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84F" w:rsidRPr="005E384F" w:rsidRDefault="005E384F" w:rsidP="002D392C">
      <w:pPr>
        <w:jc w:val="center"/>
        <w:rPr>
          <w:b/>
          <w:lang w:val="uk-UA"/>
        </w:rPr>
      </w:pPr>
      <w:r w:rsidRPr="005E384F">
        <w:rPr>
          <w:b/>
          <w:lang w:val="uk-UA"/>
        </w:rPr>
        <w:t>Договір № </w:t>
      </w:r>
      <w:r w:rsidR="008E04AC">
        <w:rPr>
          <w:b/>
          <w:lang w:val="uk-UA"/>
        </w:rPr>
        <w:t>___</w:t>
      </w:r>
    </w:p>
    <w:p w:rsidR="005E384F" w:rsidRPr="005E384F" w:rsidRDefault="005E384F" w:rsidP="002D392C">
      <w:pPr>
        <w:jc w:val="center"/>
        <w:rPr>
          <w:b/>
          <w:lang w:val="uk-UA"/>
        </w:rPr>
      </w:pPr>
      <w:r w:rsidRPr="005E384F">
        <w:rPr>
          <w:b/>
          <w:lang w:val="uk-UA"/>
        </w:rPr>
        <w:t>про колективну (бригадну) матеріальну відповідальність</w:t>
      </w:r>
    </w:p>
    <w:p w:rsidR="005E384F" w:rsidRDefault="005E384F" w:rsidP="002D392C">
      <w:pPr>
        <w:jc w:val="center"/>
        <w:rPr>
          <w:lang w:val="uk-UA"/>
        </w:rPr>
      </w:pPr>
    </w:p>
    <w:p w:rsidR="005E384F" w:rsidRDefault="005E384F" w:rsidP="002D392C">
      <w:pPr>
        <w:tabs>
          <w:tab w:val="right" w:pos="9631"/>
        </w:tabs>
        <w:jc w:val="center"/>
        <w:rPr>
          <w:lang w:val="uk-UA"/>
        </w:rPr>
      </w:pPr>
      <w:r w:rsidRPr="005E384F">
        <w:rPr>
          <w:lang w:val="uk-UA"/>
        </w:rPr>
        <w:t>м. Київ</w:t>
      </w:r>
      <w:r>
        <w:rPr>
          <w:lang w:val="uk-UA"/>
        </w:rPr>
        <w:tab/>
      </w:r>
      <w:r w:rsidR="008E04AC">
        <w:rPr>
          <w:lang w:val="uk-UA"/>
        </w:rPr>
        <w:t>___</w:t>
      </w:r>
      <w:r w:rsidRPr="005E384F">
        <w:rPr>
          <w:lang w:val="uk-UA"/>
        </w:rPr>
        <w:t>.</w:t>
      </w:r>
      <w:r w:rsidR="008E04AC">
        <w:rPr>
          <w:lang w:val="uk-UA"/>
        </w:rPr>
        <w:t>____</w:t>
      </w:r>
      <w:r w:rsidRPr="005E384F">
        <w:rPr>
          <w:lang w:val="uk-UA"/>
        </w:rPr>
        <w:t>.200</w:t>
      </w:r>
      <w:r w:rsidR="008E04AC">
        <w:rPr>
          <w:lang w:val="uk-UA"/>
        </w:rPr>
        <w:t>_</w:t>
      </w:r>
    </w:p>
    <w:p w:rsidR="005E384F" w:rsidRPr="005E384F" w:rsidRDefault="005E384F" w:rsidP="002D392C">
      <w:pPr>
        <w:jc w:val="center"/>
        <w:rPr>
          <w:lang w:val="uk-UA"/>
        </w:rPr>
      </w:pPr>
    </w:p>
    <w:p w:rsidR="00EB26A4" w:rsidRDefault="005E384F" w:rsidP="00EB26A4">
      <w:pPr>
        <w:ind w:firstLine="720"/>
        <w:jc w:val="both"/>
        <w:rPr>
          <w:i/>
          <w:u w:val="single"/>
          <w:lang w:val="uk-UA"/>
        </w:rPr>
      </w:pPr>
      <w:r w:rsidRPr="005E384F">
        <w:rPr>
          <w:lang w:val="uk-UA"/>
        </w:rPr>
        <w:t>Відповідно до статті 135</w:t>
      </w:r>
      <w:r w:rsidRPr="00D9433D">
        <w:rPr>
          <w:vertAlign w:val="superscript"/>
          <w:lang w:val="uk-UA"/>
        </w:rPr>
        <w:t>2</w:t>
      </w:r>
      <w:r w:rsidRPr="005E384F">
        <w:rPr>
          <w:lang w:val="uk-UA"/>
        </w:rPr>
        <w:t xml:space="preserve"> Кодексу законів про працю України та на підставі наказу від</w:t>
      </w:r>
      <w:r>
        <w:rPr>
          <w:lang w:val="uk-UA"/>
        </w:rPr>
        <w:t xml:space="preserve"> </w:t>
      </w:r>
      <w:r w:rsidR="008E04AC">
        <w:rPr>
          <w:i/>
          <w:u w:val="single"/>
          <w:lang w:val="uk-UA"/>
        </w:rPr>
        <w:t>____</w:t>
      </w:r>
      <w:r w:rsidRPr="005507BB">
        <w:rPr>
          <w:i/>
          <w:u w:val="single"/>
          <w:lang w:val="uk-UA"/>
        </w:rPr>
        <w:t xml:space="preserve"> </w:t>
      </w:r>
      <w:r w:rsidR="008E04AC">
        <w:rPr>
          <w:i/>
          <w:u w:val="single"/>
          <w:lang w:val="uk-UA"/>
        </w:rPr>
        <w:t>____</w:t>
      </w:r>
      <w:r w:rsidRPr="005507BB">
        <w:rPr>
          <w:i/>
          <w:u w:val="single"/>
          <w:lang w:val="uk-UA"/>
        </w:rPr>
        <w:t xml:space="preserve"> 200</w:t>
      </w:r>
      <w:r w:rsidR="008E04AC">
        <w:rPr>
          <w:i/>
          <w:u w:val="single"/>
          <w:lang w:val="uk-UA"/>
        </w:rPr>
        <w:t>__</w:t>
      </w:r>
      <w:r w:rsidRPr="005507BB">
        <w:rPr>
          <w:i/>
          <w:u w:val="single"/>
          <w:lang w:val="uk-UA"/>
        </w:rPr>
        <w:t xml:space="preserve"> року</w:t>
      </w:r>
      <w:r w:rsidRPr="005507BB">
        <w:rPr>
          <w:lang w:val="uk-UA"/>
        </w:rPr>
        <w:t xml:space="preserve"> № </w:t>
      </w:r>
      <w:r w:rsidR="008E04AC">
        <w:rPr>
          <w:i/>
          <w:u w:val="single"/>
          <w:lang w:val="uk-UA"/>
        </w:rPr>
        <w:t>____</w:t>
      </w:r>
      <w:r>
        <w:rPr>
          <w:lang w:val="uk-UA"/>
        </w:rPr>
        <w:t xml:space="preserve"> </w:t>
      </w:r>
      <w:r w:rsidRPr="005E384F">
        <w:rPr>
          <w:lang w:val="uk-UA"/>
        </w:rPr>
        <w:t>про встановлення колективної (бригадної) матеріальної відповідальності, погодженого з профспілковим комітетом або іншим уповноваженим на представництво органом, з метою забезпечення збереження матеріальних цінностей підприємство, установа, організація</w:t>
      </w:r>
      <w:r>
        <w:rPr>
          <w:lang w:val="uk-UA"/>
        </w:rPr>
        <w:t xml:space="preserve"> </w:t>
      </w:r>
      <w:r w:rsidR="008E04AC">
        <w:rPr>
          <w:i/>
          <w:u w:val="single"/>
          <w:lang w:val="uk-UA"/>
        </w:rPr>
        <w:t>Публічне</w:t>
      </w:r>
      <w:r w:rsidRPr="00EB26A4">
        <w:rPr>
          <w:i/>
          <w:u w:val="single"/>
          <w:lang w:val="uk-UA"/>
        </w:rPr>
        <w:t xml:space="preserve"> акціонерне товариство «</w:t>
      </w:r>
      <w:r w:rsidR="008E04AC">
        <w:rPr>
          <w:i/>
          <w:u w:val="single"/>
          <w:lang w:val="uk-UA"/>
        </w:rPr>
        <w:t>_________________»</w:t>
      </w:r>
    </w:p>
    <w:p w:rsidR="008366CF" w:rsidRPr="005E384F" w:rsidRDefault="008E04AC" w:rsidP="008366CF">
      <w:pPr>
        <w:jc w:val="both"/>
        <w:rPr>
          <w:lang w:val="uk-UA"/>
        </w:rPr>
      </w:pPr>
      <w:r w:rsidRPr="00EB26A4">
        <w:rPr>
          <w:i/>
          <w:u w:val="single"/>
          <w:lang w:val="uk-UA"/>
        </w:rPr>
        <w:t xml:space="preserve"> </w:t>
      </w:r>
      <w:r w:rsidR="005E384F" w:rsidRPr="00EB26A4">
        <w:rPr>
          <w:i/>
          <w:u w:val="single"/>
          <w:lang w:val="uk-UA"/>
        </w:rPr>
        <w:t>«</w:t>
      </w:r>
      <w:r>
        <w:rPr>
          <w:i/>
          <w:u w:val="single"/>
          <w:lang w:val="uk-UA"/>
        </w:rPr>
        <w:t>________</w:t>
      </w:r>
      <w:r w:rsidR="005E384F" w:rsidRPr="00EB26A4">
        <w:rPr>
          <w:i/>
          <w:u w:val="single"/>
          <w:lang w:val="uk-UA"/>
        </w:rPr>
        <w:t>»</w:t>
      </w:r>
      <w:r w:rsidR="00EB26A4" w:rsidRPr="00EB26A4">
        <w:rPr>
          <w:lang w:val="uk-UA"/>
        </w:rPr>
        <w:t xml:space="preserve"> </w:t>
      </w:r>
      <w:r w:rsidR="00EB26A4" w:rsidRPr="005E384F">
        <w:rPr>
          <w:lang w:val="uk-UA"/>
        </w:rPr>
        <w:t>в особі керівника підприємства, установи, організації</w:t>
      </w:r>
      <w:r w:rsidR="00EB26A4" w:rsidRPr="00EB26A4">
        <w:rPr>
          <w:lang w:val="uk-UA"/>
        </w:rPr>
        <w:t xml:space="preserve"> </w:t>
      </w:r>
      <w:r w:rsidR="008366CF">
        <w:rPr>
          <w:i/>
          <w:u w:val="single"/>
          <w:lang w:val="uk-UA"/>
        </w:rPr>
        <w:t xml:space="preserve">директора </w:t>
      </w:r>
      <w:r>
        <w:rPr>
          <w:i/>
          <w:u w:val="single"/>
          <w:lang w:val="uk-UA"/>
        </w:rPr>
        <w:t>_____________</w:t>
      </w:r>
      <w:r w:rsidR="00EB26A4">
        <w:rPr>
          <w:lang w:val="uk-UA"/>
        </w:rPr>
        <w:t>,</w:t>
      </w:r>
      <w:r w:rsidR="008366CF" w:rsidRPr="008366CF">
        <w:rPr>
          <w:lang w:val="uk-UA"/>
        </w:rPr>
        <w:t xml:space="preserve"> </w:t>
      </w:r>
      <w:r w:rsidR="008366CF" w:rsidRPr="005E384F">
        <w:rPr>
          <w:lang w:val="uk-UA"/>
        </w:rPr>
        <w:t>(іменований далі</w:t>
      </w:r>
      <w:r w:rsidR="008366CF">
        <w:rPr>
          <w:lang w:val="uk-UA"/>
        </w:rPr>
        <w:t xml:space="preserve"> «</w:t>
      </w:r>
      <w:r w:rsidR="008366CF" w:rsidRPr="005E384F">
        <w:rPr>
          <w:lang w:val="uk-UA"/>
        </w:rPr>
        <w:t>Власник</w:t>
      </w:r>
      <w:r w:rsidR="008366CF">
        <w:rPr>
          <w:lang w:val="uk-UA"/>
        </w:rPr>
        <w:t>»)</w:t>
      </w:r>
      <w:r w:rsidR="008366CF" w:rsidRPr="005E384F">
        <w:rPr>
          <w:lang w:val="uk-UA"/>
        </w:rPr>
        <w:t>, з одного боку, і члени колективу(бригади)</w:t>
      </w:r>
      <w:r w:rsidR="008366CF">
        <w:rPr>
          <w:lang w:val="uk-UA"/>
        </w:rPr>
        <w:t xml:space="preserve"> </w:t>
      </w:r>
      <w:r w:rsidR="008366CF" w:rsidRPr="008366CF">
        <w:rPr>
          <w:i/>
          <w:u w:val="single"/>
          <w:lang w:val="uk-UA"/>
        </w:rPr>
        <w:t>відділу</w:t>
      </w:r>
      <w:r>
        <w:rPr>
          <w:i/>
          <w:u w:val="single"/>
          <w:lang w:val="uk-UA"/>
        </w:rPr>
        <w:t xml:space="preserve">________ </w:t>
      </w:r>
      <w:r w:rsidR="008366CF" w:rsidRPr="008366CF">
        <w:rPr>
          <w:lang w:val="uk-UA"/>
        </w:rPr>
        <w:t xml:space="preserve"> </w:t>
      </w:r>
      <w:r w:rsidR="008366CF" w:rsidRPr="005E384F">
        <w:rPr>
          <w:lang w:val="uk-UA"/>
        </w:rPr>
        <w:t>(іменований далі</w:t>
      </w:r>
      <w:r w:rsidR="008366CF">
        <w:rPr>
          <w:lang w:val="uk-UA"/>
        </w:rPr>
        <w:t xml:space="preserve"> «</w:t>
      </w:r>
      <w:r w:rsidR="008366CF" w:rsidRPr="005E384F">
        <w:rPr>
          <w:lang w:val="uk-UA"/>
        </w:rPr>
        <w:t>Колектив (бригада)</w:t>
      </w:r>
      <w:r w:rsidR="008366CF">
        <w:rPr>
          <w:lang w:val="uk-UA"/>
        </w:rPr>
        <w:t xml:space="preserve">» </w:t>
      </w:r>
      <w:r w:rsidR="008366CF" w:rsidRPr="005E384F">
        <w:rPr>
          <w:lang w:val="uk-UA"/>
        </w:rPr>
        <w:t>в особі керівника Колективу</w:t>
      </w:r>
    </w:p>
    <w:p w:rsidR="005C37AC" w:rsidRDefault="008E04AC" w:rsidP="005C37AC">
      <w:pPr>
        <w:jc w:val="both"/>
        <w:rPr>
          <w:lang w:val="uk-UA"/>
        </w:rPr>
      </w:pPr>
      <w:r w:rsidRPr="005E384F">
        <w:rPr>
          <w:lang w:val="uk-UA"/>
        </w:rPr>
        <w:t xml:space="preserve"> </w:t>
      </w:r>
      <w:r w:rsidR="005C37AC" w:rsidRPr="005E384F">
        <w:rPr>
          <w:lang w:val="uk-UA"/>
        </w:rPr>
        <w:t>(бригадира)</w:t>
      </w:r>
      <w:r w:rsidR="005C37AC">
        <w:rPr>
          <w:lang w:val="uk-UA"/>
        </w:rPr>
        <w:t xml:space="preserve"> </w:t>
      </w:r>
      <w:r>
        <w:rPr>
          <w:i/>
          <w:u w:val="single"/>
          <w:lang w:val="uk-UA"/>
        </w:rPr>
        <w:t>________________________</w:t>
      </w:r>
      <w:r w:rsidR="005C37AC" w:rsidRPr="005C37AC">
        <w:rPr>
          <w:i/>
          <w:u w:val="single"/>
          <w:lang w:val="uk-UA"/>
        </w:rPr>
        <w:t>, завідувача відділом</w:t>
      </w:r>
      <w:r w:rsidR="005C37AC">
        <w:rPr>
          <w:lang w:val="uk-UA"/>
        </w:rPr>
        <w:t>,</w:t>
      </w:r>
      <w:r w:rsidR="005C37AC" w:rsidRPr="005C37AC">
        <w:rPr>
          <w:lang w:val="uk-UA"/>
        </w:rPr>
        <w:t xml:space="preserve"> </w:t>
      </w:r>
      <w:r w:rsidR="005C37AC" w:rsidRPr="005E384F">
        <w:rPr>
          <w:lang w:val="uk-UA"/>
        </w:rPr>
        <w:t>з другого б</w:t>
      </w:r>
      <w:r w:rsidR="005C37AC">
        <w:rPr>
          <w:lang w:val="uk-UA"/>
        </w:rPr>
        <w:t>оку, уклали цей</w:t>
      </w:r>
    </w:p>
    <w:p w:rsidR="005C37AC" w:rsidRDefault="008E04AC" w:rsidP="005C37AC">
      <w:pPr>
        <w:jc w:val="both"/>
        <w:rPr>
          <w:lang w:val="uk-UA"/>
        </w:rPr>
      </w:pPr>
      <w:r>
        <w:rPr>
          <w:sz w:val="18"/>
          <w:szCs w:val="18"/>
          <w:lang w:val="uk-UA"/>
        </w:rPr>
        <w:t xml:space="preserve"> </w:t>
      </w:r>
      <w:r w:rsidR="005C37AC" w:rsidRPr="005E384F">
        <w:rPr>
          <w:lang w:val="uk-UA"/>
        </w:rPr>
        <w:t>договір про те, що Колектив (бригада) бере на себе колективну(бригадну) матеріальну відповідальність за незабезпечення зберігання майна та інших цінностей, переданих йому для</w:t>
      </w:r>
      <w:r w:rsidR="005C37AC">
        <w:rPr>
          <w:lang w:val="uk-UA"/>
        </w:rPr>
        <w:t xml:space="preserve"> </w:t>
      </w:r>
      <w:r w:rsidR="005C37AC" w:rsidRPr="002D566D">
        <w:rPr>
          <w:i/>
          <w:u w:val="single"/>
          <w:lang w:val="uk-UA"/>
        </w:rPr>
        <w:t>роздрібної торгівлі</w:t>
      </w:r>
      <w:r w:rsidR="005C37AC">
        <w:rPr>
          <w:lang w:val="uk-UA"/>
        </w:rPr>
        <w:t>,</w:t>
      </w:r>
      <w:r w:rsidR="005C37AC" w:rsidRPr="005C37AC">
        <w:rPr>
          <w:lang w:val="uk-UA"/>
        </w:rPr>
        <w:t xml:space="preserve"> </w:t>
      </w:r>
      <w:r w:rsidR="005C37AC" w:rsidRPr="005E384F">
        <w:rPr>
          <w:lang w:val="uk-UA"/>
        </w:rPr>
        <w:t>а Власник зобов</w:t>
      </w:r>
      <w:r w:rsidR="005C37AC">
        <w:rPr>
          <w:lang w:val="uk-UA"/>
        </w:rPr>
        <w:t>’</w:t>
      </w:r>
      <w:r w:rsidR="005C37AC" w:rsidRPr="005E384F">
        <w:rPr>
          <w:lang w:val="uk-UA"/>
        </w:rPr>
        <w:t>язується ство</w:t>
      </w:r>
      <w:r w:rsidR="005C37AC">
        <w:rPr>
          <w:lang w:val="uk-UA"/>
        </w:rPr>
        <w:t>рити Колективу (бригаді) умови,</w:t>
      </w:r>
    </w:p>
    <w:p w:rsidR="002D566D" w:rsidRPr="002D566D" w:rsidRDefault="002D566D" w:rsidP="002D566D">
      <w:pPr>
        <w:ind w:firstLine="720"/>
        <w:jc w:val="both"/>
        <w:rPr>
          <w:sz w:val="18"/>
          <w:szCs w:val="18"/>
          <w:lang w:val="uk-UA"/>
        </w:rPr>
      </w:pPr>
      <w:r w:rsidRPr="002D566D">
        <w:rPr>
          <w:sz w:val="18"/>
          <w:szCs w:val="18"/>
          <w:lang w:val="uk-UA"/>
        </w:rPr>
        <w:t>(назва виду робіт)</w:t>
      </w:r>
    </w:p>
    <w:p w:rsidR="005C37AC" w:rsidRPr="005E384F" w:rsidRDefault="005C37AC" w:rsidP="005C37AC">
      <w:pPr>
        <w:jc w:val="both"/>
        <w:rPr>
          <w:lang w:val="uk-UA"/>
        </w:rPr>
      </w:pPr>
      <w:r w:rsidRPr="005E384F">
        <w:rPr>
          <w:lang w:val="uk-UA"/>
        </w:rPr>
        <w:t>необхідні для належного виконання взятих за договором зобов</w:t>
      </w:r>
      <w:r>
        <w:rPr>
          <w:lang w:val="uk-UA"/>
        </w:rPr>
        <w:t>’</w:t>
      </w:r>
      <w:r w:rsidRPr="005E384F">
        <w:rPr>
          <w:lang w:val="uk-UA"/>
        </w:rPr>
        <w:t>язань.</w:t>
      </w:r>
    </w:p>
    <w:p w:rsidR="005E384F" w:rsidRPr="005E384F" w:rsidRDefault="005E384F" w:rsidP="00703EB3">
      <w:pPr>
        <w:jc w:val="center"/>
        <w:rPr>
          <w:lang w:val="uk-UA"/>
        </w:rPr>
      </w:pPr>
    </w:p>
    <w:p w:rsidR="005E384F" w:rsidRPr="00703EB3" w:rsidRDefault="005E384F" w:rsidP="00703EB3">
      <w:pPr>
        <w:jc w:val="center"/>
        <w:rPr>
          <w:b/>
          <w:lang w:val="uk-UA"/>
        </w:rPr>
      </w:pPr>
      <w:r w:rsidRPr="00703EB3">
        <w:rPr>
          <w:b/>
          <w:lang w:val="uk-UA"/>
        </w:rPr>
        <w:t>I. Загальні положення</w:t>
      </w:r>
    </w:p>
    <w:p w:rsidR="005E384F" w:rsidRPr="005E384F" w:rsidRDefault="005E384F" w:rsidP="00703EB3">
      <w:pPr>
        <w:jc w:val="center"/>
        <w:rPr>
          <w:lang w:val="uk-UA"/>
        </w:rPr>
      </w:pPr>
    </w:p>
    <w:p w:rsidR="005E384F" w:rsidRDefault="005E384F" w:rsidP="00703EB3">
      <w:pPr>
        <w:ind w:firstLine="720"/>
        <w:jc w:val="both"/>
        <w:rPr>
          <w:lang w:val="uk-UA"/>
        </w:rPr>
      </w:pPr>
      <w:r w:rsidRPr="005E384F">
        <w:rPr>
          <w:lang w:val="uk-UA"/>
        </w:rPr>
        <w:t>1. Створюваний Колектив (бригада) комплектується на основі принципу добровільності. Зарахування в бригаду нових працівників проводиться за згодою Колективу (бригади).</w:t>
      </w:r>
    </w:p>
    <w:p w:rsidR="005E384F" w:rsidRPr="005E384F" w:rsidRDefault="005E384F" w:rsidP="00703EB3">
      <w:pPr>
        <w:ind w:firstLine="720"/>
        <w:jc w:val="both"/>
        <w:rPr>
          <w:lang w:val="uk-UA"/>
        </w:rPr>
      </w:pPr>
      <w:r w:rsidRPr="005E384F">
        <w:rPr>
          <w:lang w:val="uk-UA"/>
        </w:rPr>
        <w:t>2. Рішення Власника про встановлення колективної (бригадної) матеріальної відповідальності оформляється наказом за погодженням з профспілковим комітетом підприємства, установи, організації або іншим уповноваженим на представництво трудовим колективом органом.</w:t>
      </w:r>
    </w:p>
    <w:p w:rsidR="005E384F" w:rsidRDefault="005E384F" w:rsidP="00703EB3">
      <w:pPr>
        <w:ind w:firstLine="720"/>
        <w:jc w:val="both"/>
        <w:rPr>
          <w:lang w:val="uk-UA"/>
        </w:rPr>
      </w:pPr>
      <w:r w:rsidRPr="005E384F">
        <w:rPr>
          <w:lang w:val="uk-UA"/>
        </w:rPr>
        <w:t>3. Керує Колективом (бригадою) керівник (бригадир), якого обирають на зборах Колективу (бригади) або призначає Власник згідно зі статутом підприємства.</w:t>
      </w:r>
    </w:p>
    <w:p w:rsidR="005E384F" w:rsidRDefault="005E384F" w:rsidP="00703EB3">
      <w:pPr>
        <w:ind w:firstLine="720"/>
        <w:jc w:val="both"/>
        <w:rPr>
          <w:lang w:val="uk-UA"/>
        </w:rPr>
      </w:pPr>
      <w:r w:rsidRPr="005E384F">
        <w:rPr>
          <w:lang w:val="uk-UA"/>
        </w:rPr>
        <w:t>Під час тимчасової відсутності керівника (бригадира) керує Колективом (бригадою) інший його (її) член, якого призначає Власник за погодженням із членами Колективу (бригади).</w:t>
      </w:r>
    </w:p>
    <w:p w:rsidR="005E384F" w:rsidRPr="005E384F" w:rsidRDefault="005E384F" w:rsidP="00703EB3">
      <w:pPr>
        <w:ind w:firstLine="720"/>
        <w:jc w:val="both"/>
        <w:rPr>
          <w:lang w:val="uk-UA"/>
        </w:rPr>
      </w:pPr>
      <w:r w:rsidRPr="005E384F">
        <w:rPr>
          <w:lang w:val="uk-UA"/>
        </w:rPr>
        <w:t>4. Якщо зі складу Колективу (бригади) вибувають окремі працівники або приймають до Колективу (бригади) нових працівників, про це видається наказ і проти підпису вибулого члена Колективу (бригади) в договорі зазначається дата і номер наказу про його вибуття, а прийнятий до Колективу (бригади) працівник підписує договір про колективну матеріальну відповідальність і вказує дату вступу до Колективу (бригади).</w:t>
      </w:r>
    </w:p>
    <w:p w:rsidR="005E384F" w:rsidRDefault="005E384F" w:rsidP="00703EB3">
      <w:pPr>
        <w:ind w:firstLine="720"/>
        <w:jc w:val="both"/>
        <w:rPr>
          <w:lang w:val="uk-UA"/>
        </w:rPr>
      </w:pPr>
      <w:r w:rsidRPr="005E384F">
        <w:rPr>
          <w:lang w:val="uk-UA"/>
        </w:rPr>
        <w:t>5. Якщо змінюється керівник Колективу (бригади) чи вибуває з Колективу (бригади) більше половини первісного складу, договір потрібно переукласти.</w:t>
      </w:r>
    </w:p>
    <w:p w:rsidR="005E384F" w:rsidRPr="005E384F" w:rsidRDefault="005E384F" w:rsidP="00703EB3">
      <w:pPr>
        <w:ind w:firstLine="720"/>
        <w:jc w:val="both"/>
        <w:rPr>
          <w:lang w:val="uk-UA"/>
        </w:rPr>
      </w:pPr>
      <w:r w:rsidRPr="005E384F">
        <w:rPr>
          <w:lang w:val="uk-UA"/>
        </w:rPr>
        <w:t>6. У випадку відмови працівника від укладення договору про колективну (бригадну) відповідальність Власник за згодою працівника може перевести його на іншу роботу, а якщо працівник відмовляється від іншої роботи або її нема, — звільнити його з роботи з підстав, передбачених законодавством про працю.</w:t>
      </w:r>
    </w:p>
    <w:p w:rsidR="005E384F" w:rsidRPr="005E384F" w:rsidRDefault="005E384F" w:rsidP="00703EB3">
      <w:pPr>
        <w:jc w:val="center"/>
        <w:rPr>
          <w:lang w:val="uk-UA"/>
        </w:rPr>
      </w:pPr>
    </w:p>
    <w:p w:rsidR="005E384F" w:rsidRPr="00703EB3" w:rsidRDefault="005E384F" w:rsidP="00703EB3">
      <w:pPr>
        <w:jc w:val="center"/>
        <w:rPr>
          <w:b/>
          <w:lang w:val="uk-UA"/>
        </w:rPr>
      </w:pPr>
      <w:r w:rsidRPr="00703EB3">
        <w:rPr>
          <w:b/>
          <w:lang w:val="uk-UA"/>
        </w:rPr>
        <w:t>II. Права і обов’язки членів Колективу (бригади) та Власника</w:t>
      </w:r>
    </w:p>
    <w:p w:rsidR="005E384F" w:rsidRPr="005E384F" w:rsidRDefault="005E384F" w:rsidP="00703EB3">
      <w:pPr>
        <w:jc w:val="center"/>
        <w:rPr>
          <w:lang w:val="uk-UA"/>
        </w:rPr>
      </w:pPr>
    </w:p>
    <w:p w:rsidR="005E384F" w:rsidRPr="005E384F" w:rsidRDefault="005E384F" w:rsidP="00703EB3">
      <w:pPr>
        <w:ind w:firstLine="720"/>
        <w:jc w:val="both"/>
        <w:rPr>
          <w:lang w:val="uk-UA"/>
        </w:rPr>
      </w:pPr>
      <w:r w:rsidRPr="005E384F">
        <w:rPr>
          <w:lang w:val="uk-UA"/>
        </w:rPr>
        <w:t>7. Члени Колективу (бригади) мають право:</w:t>
      </w:r>
    </w:p>
    <w:p w:rsidR="005E384F" w:rsidRPr="005E384F" w:rsidRDefault="005E384F" w:rsidP="00703EB3">
      <w:pPr>
        <w:ind w:firstLine="720"/>
        <w:jc w:val="both"/>
        <w:rPr>
          <w:lang w:val="uk-UA"/>
        </w:rPr>
      </w:pPr>
      <w:r w:rsidRPr="005E384F">
        <w:rPr>
          <w:lang w:val="uk-UA"/>
        </w:rPr>
        <w:t>а) брати участь у прийманні цінностей і здійснювати взаємний контроль за зберіганням, обробкою, продажем (відпуском), перевезенням або застосуванням у процесі виробництва цінностей;</w:t>
      </w:r>
    </w:p>
    <w:p w:rsidR="005E384F" w:rsidRPr="005E384F" w:rsidRDefault="005E384F" w:rsidP="00703EB3">
      <w:pPr>
        <w:ind w:firstLine="720"/>
        <w:jc w:val="both"/>
        <w:rPr>
          <w:lang w:val="uk-UA"/>
        </w:rPr>
      </w:pPr>
      <w:r w:rsidRPr="005E384F">
        <w:rPr>
          <w:lang w:val="uk-UA"/>
        </w:rPr>
        <w:t>б) брати участь в інвентаризації цінностей, переданих Колективові (бригаді);</w:t>
      </w:r>
    </w:p>
    <w:p w:rsidR="005E384F" w:rsidRPr="005E384F" w:rsidRDefault="005E384F" w:rsidP="00703EB3">
      <w:pPr>
        <w:ind w:firstLine="720"/>
        <w:jc w:val="both"/>
        <w:rPr>
          <w:lang w:val="uk-UA"/>
        </w:rPr>
      </w:pPr>
      <w:r w:rsidRPr="005E384F">
        <w:rPr>
          <w:lang w:val="uk-UA"/>
        </w:rPr>
        <w:lastRenderedPageBreak/>
        <w:t>в) ознайомлюватися зі звітами про рух і залишки цінностей, переданих Колективові (бригаді);</w:t>
      </w:r>
    </w:p>
    <w:p w:rsidR="005E384F" w:rsidRPr="005E384F" w:rsidRDefault="005E384F" w:rsidP="00703EB3">
      <w:pPr>
        <w:ind w:firstLine="720"/>
        <w:jc w:val="both"/>
        <w:rPr>
          <w:lang w:val="uk-UA"/>
        </w:rPr>
      </w:pPr>
      <w:r w:rsidRPr="005E384F">
        <w:rPr>
          <w:lang w:val="uk-UA"/>
        </w:rPr>
        <w:t>г) у разі потреби вимагати від Власника проведення інвентаризації переданих Колективові (бригаді) цінностей;</w:t>
      </w:r>
    </w:p>
    <w:p w:rsidR="005E384F" w:rsidRPr="005E384F" w:rsidRDefault="005E384F" w:rsidP="00703EB3">
      <w:pPr>
        <w:ind w:firstLine="720"/>
        <w:jc w:val="both"/>
        <w:rPr>
          <w:lang w:val="uk-UA"/>
        </w:rPr>
      </w:pPr>
      <w:r w:rsidRPr="005E384F">
        <w:rPr>
          <w:lang w:val="uk-UA"/>
        </w:rPr>
        <w:t>д) порушувати перед Власником обґрунтоване клопотання про виведення членів зі складу Колективу (бригади), серед них керівника Колективу (бригадира), які не можуть забезпечити збереження цінностей.</w:t>
      </w:r>
    </w:p>
    <w:p w:rsidR="005E384F" w:rsidRPr="005E384F" w:rsidRDefault="005E384F" w:rsidP="00703EB3">
      <w:pPr>
        <w:ind w:firstLine="720"/>
        <w:jc w:val="both"/>
        <w:rPr>
          <w:lang w:val="uk-UA"/>
        </w:rPr>
      </w:pPr>
      <w:r w:rsidRPr="005E384F">
        <w:rPr>
          <w:lang w:val="uk-UA"/>
        </w:rPr>
        <w:t>8. Члени Колективу (бригади) зобов</w:t>
      </w:r>
      <w:r>
        <w:rPr>
          <w:lang w:val="uk-UA"/>
        </w:rPr>
        <w:t>’</w:t>
      </w:r>
      <w:r w:rsidRPr="005E384F">
        <w:rPr>
          <w:lang w:val="uk-UA"/>
        </w:rPr>
        <w:t>язані:</w:t>
      </w:r>
    </w:p>
    <w:p w:rsidR="005E384F" w:rsidRPr="005E384F" w:rsidRDefault="005E384F" w:rsidP="00703EB3">
      <w:pPr>
        <w:ind w:firstLine="720"/>
        <w:jc w:val="both"/>
        <w:rPr>
          <w:lang w:val="uk-UA"/>
        </w:rPr>
      </w:pPr>
      <w:r w:rsidRPr="005E384F">
        <w:rPr>
          <w:lang w:val="uk-UA"/>
        </w:rPr>
        <w:t>а) дбайливо ставитися до цінностей і вживати заходів до запобігання шкоди;</w:t>
      </w:r>
    </w:p>
    <w:p w:rsidR="005E384F" w:rsidRPr="005E384F" w:rsidRDefault="005E384F" w:rsidP="00703EB3">
      <w:pPr>
        <w:ind w:firstLine="720"/>
        <w:jc w:val="both"/>
        <w:rPr>
          <w:lang w:val="uk-UA"/>
        </w:rPr>
      </w:pPr>
      <w:r w:rsidRPr="005E384F">
        <w:rPr>
          <w:lang w:val="uk-UA"/>
        </w:rPr>
        <w:t>б) в установленому порядку вести облік, складати і вчасно подавати звіти про рух і залишки цінностей;</w:t>
      </w:r>
    </w:p>
    <w:p w:rsidR="005E384F" w:rsidRDefault="005E384F" w:rsidP="00703EB3">
      <w:pPr>
        <w:ind w:firstLine="720"/>
        <w:jc w:val="both"/>
        <w:rPr>
          <w:lang w:val="uk-UA"/>
        </w:rPr>
      </w:pPr>
      <w:r w:rsidRPr="005E384F">
        <w:rPr>
          <w:lang w:val="uk-UA"/>
        </w:rPr>
        <w:t>в) вчасно інформувати Власника про всі обставини, що загрожують збереженню цінностей.</w:t>
      </w:r>
    </w:p>
    <w:p w:rsidR="005E384F" w:rsidRPr="005E384F" w:rsidRDefault="005E384F" w:rsidP="00703EB3">
      <w:pPr>
        <w:ind w:firstLine="720"/>
        <w:jc w:val="both"/>
        <w:rPr>
          <w:lang w:val="uk-UA"/>
        </w:rPr>
      </w:pPr>
      <w:r w:rsidRPr="005E384F">
        <w:rPr>
          <w:lang w:val="uk-UA"/>
        </w:rPr>
        <w:t>9. Власник зобов</w:t>
      </w:r>
      <w:r>
        <w:rPr>
          <w:lang w:val="uk-UA"/>
        </w:rPr>
        <w:t>’</w:t>
      </w:r>
      <w:r w:rsidRPr="005E384F">
        <w:rPr>
          <w:lang w:val="uk-UA"/>
        </w:rPr>
        <w:t>язаний:</w:t>
      </w:r>
    </w:p>
    <w:p w:rsidR="005E384F" w:rsidRPr="005E384F" w:rsidRDefault="005E384F" w:rsidP="00703EB3">
      <w:pPr>
        <w:ind w:firstLine="720"/>
        <w:jc w:val="both"/>
        <w:rPr>
          <w:lang w:val="uk-UA"/>
        </w:rPr>
      </w:pPr>
      <w:r w:rsidRPr="005E384F">
        <w:rPr>
          <w:lang w:val="uk-UA"/>
        </w:rPr>
        <w:t>а) створювати Колективу (бригаді) умови, необхідні для нормальної роботи і забезпечення повного збереження дорученого їм майна;</w:t>
      </w:r>
    </w:p>
    <w:p w:rsidR="005E384F" w:rsidRPr="005E384F" w:rsidRDefault="005E384F" w:rsidP="00703EB3">
      <w:pPr>
        <w:ind w:firstLine="720"/>
        <w:jc w:val="both"/>
        <w:rPr>
          <w:lang w:val="uk-UA"/>
        </w:rPr>
      </w:pPr>
      <w:r w:rsidRPr="005E384F">
        <w:rPr>
          <w:lang w:val="uk-UA"/>
        </w:rPr>
        <w:t>б) вчасно вживати заходів до виявлення і усунення причин, які перешкоджають Колективові (бригаді) зберігати цінності, виявляти конкретних осіб, винних у заподіяній шкоді, і притягувати їх до відповідальності, встановленої чинним законодавством;</w:t>
      </w:r>
    </w:p>
    <w:p w:rsidR="005E384F" w:rsidRPr="005E384F" w:rsidRDefault="005E384F" w:rsidP="00703EB3">
      <w:pPr>
        <w:ind w:firstLine="720"/>
        <w:jc w:val="both"/>
        <w:rPr>
          <w:lang w:val="uk-UA"/>
        </w:rPr>
      </w:pPr>
      <w:r w:rsidRPr="005E384F">
        <w:rPr>
          <w:lang w:val="uk-UA"/>
        </w:rPr>
        <w:t>в) ознайомлювати Колектив (бригаду) з чинним законодавством про матеріальну</w:t>
      </w:r>
      <w:r>
        <w:rPr>
          <w:lang w:val="uk-UA"/>
        </w:rPr>
        <w:t xml:space="preserve"> </w:t>
      </w:r>
      <w:r w:rsidRPr="005E384F">
        <w:rPr>
          <w:lang w:val="uk-UA"/>
        </w:rPr>
        <w:t>відповідальність працівників за шкоду, заподіяну підприємству, установі, організації, а також з чинними інструкціями і правилами приймання, зберігання, обробки, продажу (відпуску), перевезення або застосування в процесі виробництва цінностей та їх обліку;</w:t>
      </w:r>
    </w:p>
    <w:p w:rsidR="005E384F" w:rsidRPr="005E384F" w:rsidRDefault="005E384F" w:rsidP="00703EB3">
      <w:pPr>
        <w:ind w:firstLine="720"/>
        <w:jc w:val="both"/>
        <w:rPr>
          <w:lang w:val="uk-UA"/>
        </w:rPr>
      </w:pPr>
      <w:r w:rsidRPr="005E384F">
        <w:rPr>
          <w:lang w:val="uk-UA"/>
        </w:rPr>
        <w:t>г) забезпечувати Колективові (бригаді) умови, необхідні для вчасного обліку і звітності про рух і залишки переданих йому цінностей;</w:t>
      </w:r>
    </w:p>
    <w:p w:rsidR="005E384F" w:rsidRPr="005E384F" w:rsidRDefault="005E384F" w:rsidP="00703EB3">
      <w:pPr>
        <w:ind w:firstLine="720"/>
        <w:jc w:val="both"/>
        <w:rPr>
          <w:lang w:val="uk-UA"/>
        </w:rPr>
      </w:pPr>
      <w:r w:rsidRPr="005E384F">
        <w:rPr>
          <w:lang w:val="uk-UA"/>
        </w:rPr>
        <w:t>д) розглядати разом з профспілковим комітетом підприємства, установи, організації або іншим уповноваженим на представництво трудовим колективом органом питання про обґрунтованість вимог членів Колективу (бригади) щодо проведення інвентаризації цінностей;</w:t>
      </w:r>
    </w:p>
    <w:p w:rsidR="005E384F" w:rsidRDefault="005E384F" w:rsidP="00703EB3">
      <w:pPr>
        <w:ind w:firstLine="720"/>
        <w:jc w:val="both"/>
        <w:rPr>
          <w:lang w:val="uk-UA"/>
        </w:rPr>
      </w:pPr>
      <w:r w:rsidRPr="005E384F">
        <w:rPr>
          <w:lang w:val="uk-UA"/>
        </w:rPr>
        <w:t>е) розглядати разом з профспілковим комітетом підприємства, установи, організації або іншим уповноваженим на представництво трудовим колективом органом пропозиції Колективу (бригади) про виведення працівника зі складу Колективу (бригади) в його присутності і вирішувати питання про його дальшу роботу відповідно до чинного законодавства;</w:t>
      </w:r>
    </w:p>
    <w:p w:rsidR="005E384F" w:rsidRPr="005E384F" w:rsidRDefault="005E384F" w:rsidP="00703EB3">
      <w:pPr>
        <w:ind w:firstLine="720"/>
        <w:jc w:val="both"/>
        <w:rPr>
          <w:lang w:val="uk-UA"/>
        </w:rPr>
      </w:pPr>
      <w:r w:rsidRPr="005E384F">
        <w:rPr>
          <w:lang w:val="uk-UA"/>
        </w:rPr>
        <w:t>ж) розглядати повідомлення членів Колективу (бригади) про обставини, що загрожують збереженню цінностей, і вживати заходів щодо усунення цих обставин;</w:t>
      </w:r>
    </w:p>
    <w:p w:rsidR="005E384F" w:rsidRPr="005E384F" w:rsidRDefault="005E384F" w:rsidP="00703EB3">
      <w:pPr>
        <w:ind w:firstLine="720"/>
        <w:jc w:val="both"/>
        <w:rPr>
          <w:lang w:val="uk-UA"/>
        </w:rPr>
      </w:pPr>
      <w:r w:rsidRPr="005E384F">
        <w:rPr>
          <w:lang w:val="uk-UA"/>
        </w:rPr>
        <w:t>з) погоджувати з членами Колективу (бригади), хто з його членів виконуватиме функції керівника Колективу (бригади) в разі тимчасової його відсутності.</w:t>
      </w:r>
    </w:p>
    <w:p w:rsidR="005E384F" w:rsidRPr="005E384F" w:rsidRDefault="005E384F" w:rsidP="00703EB3">
      <w:pPr>
        <w:jc w:val="center"/>
        <w:rPr>
          <w:lang w:val="uk-UA"/>
        </w:rPr>
      </w:pPr>
    </w:p>
    <w:p w:rsidR="005E384F" w:rsidRPr="00703EB3" w:rsidRDefault="005E384F" w:rsidP="00703EB3">
      <w:pPr>
        <w:jc w:val="center"/>
        <w:rPr>
          <w:b/>
          <w:lang w:val="uk-UA"/>
        </w:rPr>
      </w:pPr>
      <w:r w:rsidRPr="00703EB3">
        <w:rPr>
          <w:b/>
          <w:lang w:val="uk-UA"/>
        </w:rPr>
        <w:t>III. Порядок ведення обліку і звітності</w:t>
      </w:r>
    </w:p>
    <w:p w:rsidR="005E384F" w:rsidRPr="005E384F" w:rsidRDefault="005E384F" w:rsidP="00703EB3">
      <w:pPr>
        <w:jc w:val="center"/>
        <w:rPr>
          <w:lang w:val="uk-UA"/>
        </w:rPr>
      </w:pPr>
    </w:p>
    <w:p w:rsidR="005E384F" w:rsidRPr="005E384F" w:rsidRDefault="005E384F" w:rsidP="00703EB3">
      <w:pPr>
        <w:ind w:firstLine="720"/>
        <w:jc w:val="both"/>
        <w:rPr>
          <w:lang w:val="uk-UA"/>
        </w:rPr>
      </w:pPr>
      <w:r w:rsidRPr="005E384F">
        <w:rPr>
          <w:lang w:val="uk-UA"/>
        </w:rPr>
        <w:t>10. Приймає цінності, веде облік і подає звітності про рух цінностей у встановленому порядку керівник Колективу (бригади), а якщо він тимчасово відсутній, — член Колективу (бригади), визначений Власником.</w:t>
      </w:r>
    </w:p>
    <w:p w:rsidR="005E384F" w:rsidRPr="005E384F" w:rsidRDefault="005E384F" w:rsidP="00703EB3">
      <w:pPr>
        <w:ind w:firstLine="720"/>
        <w:jc w:val="both"/>
        <w:rPr>
          <w:lang w:val="uk-UA"/>
        </w:rPr>
      </w:pPr>
      <w:r w:rsidRPr="005E384F">
        <w:rPr>
          <w:lang w:val="uk-UA"/>
        </w:rPr>
        <w:t>Планові інвентаризації цінностей, переданих Колективові (бригаді), провадяться в терміни, встановлені чинними правилами. Позапланові інвентаризації провадяться, якщо змінюється керівник Колективу (бригади), коли з Колективу (бригади) вибуває понад 50</w:t>
      </w:r>
      <w:r>
        <w:rPr>
          <w:lang w:val="uk-UA"/>
        </w:rPr>
        <w:t>%</w:t>
      </w:r>
      <w:r w:rsidRPr="005E384F">
        <w:rPr>
          <w:lang w:val="uk-UA"/>
        </w:rPr>
        <w:t xml:space="preserve"> його членів, а також на вимогу одного або кількох членів Колективу (бригади).</w:t>
      </w:r>
    </w:p>
    <w:p w:rsidR="005E384F" w:rsidRPr="005E384F" w:rsidRDefault="005E384F" w:rsidP="00703EB3">
      <w:pPr>
        <w:ind w:firstLine="720"/>
        <w:jc w:val="both"/>
        <w:rPr>
          <w:lang w:val="uk-UA"/>
        </w:rPr>
      </w:pPr>
      <w:r w:rsidRPr="005E384F">
        <w:rPr>
          <w:lang w:val="uk-UA"/>
        </w:rPr>
        <w:t>11. Звіти про рух і залишки цінностей підписують керівник Колективу (бригади) та один із його членів. Зміст звіту доводиться до всіх членів Колективу (бригади).</w:t>
      </w:r>
    </w:p>
    <w:p w:rsidR="005E384F" w:rsidRPr="005E384F" w:rsidRDefault="005E384F" w:rsidP="00703EB3">
      <w:pPr>
        <w:jc w:val="center"/>
        <w:rPr>
          <w:lang w:val="uk-UA"/>
        </w:rPr>
      </w:pPr>
    </w:p>
    <w:p w:rsidR="005E384F" w:rsidRPr="00703EB3" w:rsidRDefault="005E384F" w:rsidP="00703EB3">
      <w:pPr>
        <w:jc w:val="center"/>
        <w:rPr>
          <w:b/>
          <w:lang w:val="uk-UA"/>
        </w:rPr>
      </w:pPr>
      <w:r w:rsidRPr="00703EB3">
        <w:rPr>
          <w:b/>
          <w:lang w:val="uk-UA"/>
        </w:rPr>
        <w:t>IV. Відшкодування шкоди</w:t>
      </w:r>
    </w:p>
    <w:p w:rsidR="005E384F" w:rsidRPr="005E384F" w:rsidRDefault="005E384F" w:rsidP="00703EB3">
      <w:pPr>
        <w:jc w:val="center"/>
        <w:rPr>
          <w:lang w:val="uk-UA"/>
        </w:rPr>
      </w:pPr>
    </w:p>
    <w:p w:rsidR="005E384F" w:rsidRPr="005E384F" w:rsidRDefault="005E384F" w:rsidP="00703EB3">
      <w:pPr>
        <w:ind w:firstLine="720"/>
        <w:jc w:val="both"/>
        <w:rPr>
          <w:lang w:val="uk-UA"/>
        </w:rPr>
      </w:pPr>
      <w:r w:rsidRPr="005E384F">
        <w:rPr>
          <w:lang w:val="uk-UA"/>
        </w:rPr>
        <w:t>12. Підставою для притягнення членів Колективу (бригади) до матеріальної відповідальності є матеріальна шкода, завдана розкраданням, недостачею, умисним знищенням або зіпсуттям через недбалість матеріальних цінностей, що підтверджується інвентаризаційними документами.</w:t>
      </w:r>
    </w:p>
    <w:p w:rsidR="005E384F" w:rsidRPr="005E384F" w:rsidRDefault="005E384F" w:rsidP="00703EB3">
      <w:pPr>
        <w:ind w:firstLine="720"/>
        <w:jc w:val="both"/>
        <w:rPr>
          <w:lang w:val="uk-UA"/>
        </w:rPr>
      </w:pPr>
      <w:r w:rsidRPr="005E384F">
        <w:rPr>
          <w:lang w:val="uk-UA"/>
        </w:rPr>
        <w:t>13. Власник може притягнути Колектив (бригаду) до матеріальної відповідальності, провівши ретельну перевірку причин заподіяння шкоди, з урахуванням письмових пояснень, поданих членами Колективу (бригади), а в разі потреби — також висновків фахівців.</w:t>
      </w:r>
    </w:p>
    <w:p w:rsidR="005E384F" w:rsidRPr="005E384F" w:rsidRDefault="005E384F" w:rsidP="00703EB3">
      <w:pPr>
        <w:ind w:firstLine="720"/>
        <w:jc w:val="both"/>
        <w:rPr>
          <w:lang w:val="uk-UA"/>
        </w:rPr>
      </w:pPr>
      <w:r w:rsidRPr="005E384F">
        <w:rPr>
          <w:lang w:val="uk-UA"/>
        </w:rPr>
        <w:t>14. Членів Колективу (бригади) звільняють від відшкодування шкоди, якщо:</w:t>
      </w:r>
    </w:p>
    <w:p w:rsidR="005E384F" w:rsidRPr="005E384F" w:rsidRDefault="005E384F" w:rsidP="00703EB3">
      <w:pPr>
        <w:ind w:firstLine="720"/>
        <w:jc w:val="both"/>
        <w:rPr>
          <w:lang w:val="uk-UA"/>
        </w:rPr>
      </w:pPr>
      <w:r w:rsidRPr="005E384F">
        <w:rPr>
          <w:lang w:val="uk-UA"/>
        </w:rPr>
        <w:t>а) буде встановлено, що шкоду заподіяно не з їхньої вини;</w:t>
      </w:r>
    </w:p>
    <w:p w:rsidR="005E384F" w:rsidRPr="005E384F" w:rsidRDefault="005E384F" w:rsidP="00703EB3">
      <w:pPr>
        <w:ind w:firstLine="720"/>
        <w:jc w:val="both"/>
        <w:rPr>
          <w:lang w:val="uk-UA"/>
        </w:rPr>
      </w:pPr>
      <w:r w:rsidRPr="005E384F">
        <w:rPr>
          <w:lang w:val="uk-UA"/>
        </w:rPr>
        <w:t>б) буде встановлено конкретних винуватців заподіяної шкоди з-поміж членів цього Колективу (бригади).</w:t>
      </w:r>
    </w:p>
    <w:p w:rsidR="005E384F" w:rsidRDefault="005E384F" w:rsidP="00703EB3">
      <w:pPr>
        <w:ind w:firstLine="720"/>
        <w:jc w:val="both"/>
        <w:rPr>
          <w:lang w:val="uk-UA"/>
        </w:rPr>
      </w:pPr>
      <w:r w:rsidRPr="005E384F">
        <w:rPr>
          <w:lang w:val="uk-UA"/>
        </w:rPr>
        <w:t>15. Розмір шкоди, заподіяної Колективом (бригадою) підприємству, установі, організації, визначають відповідно до статті 135</w:t>
      </w:r>
      <w:r w:rsidRPr="00EB0591">
        <w:rPr>
          <w:vertAlign w:val="superscript"/>
          <w:lang w:val="uk-UA"/>
        </w:rPr>
        <w:t>3</w:t>
      </w:r>
      <w:r w:rsidRPr="005E384F">
        <w:rPr>
          <w:lang w:val="uk-UA"/>
        </w:rPr>
        <w:t xml:space="preserve"> Кодексу законів про працю України.</w:t>
      </w:r>
    </w:p>
    <w:p w:rsidR="005E384F" w:rsidRPr="005E384F" w:rsidRDefault="005E384F" w:rsidP="00703EB3">
      <w:pPr>
        <w:ind w:firstLine="720"/>
        <w:jc w:val="both"/>
        <w:rPr>
          <w:lang w:val="uk-UA"/>
        </w:rPr>
      </w:pPr>
      <w:r w:rsidRPr="005E384F">
        <w:rPr>
          <w:lang w:val="uk-UA"/>
        </w:rPr>
        <w:t>Порядок відшкодування шкоди регулюється законодавством України.</w:t>
      </w:r>
    </w:p>
    <w:p w:rsidR="005E384F" w:rsidRPr="005E384F" w:rsidRDefault="005E384F" w:rsidP="00703EB3">
      <w:pPr>
        <w:ind w:firstLine="720"/>
        <w:jc w:val="both"/>
        <w:rPr>
          <w:lang w:val="uk-UA"/>
        </w:rPr>
      </w:pPr>
      <w:r w:rsidRPr="005E384F">
        <w:rPr>
          <w:lang w:val="uk-UA"/>
        </w:rPr>
        <w:t>16. Заподіяна Колективом (бригадою) підприємству, установі, організації шкода, яка підлягає відшкодуванню, розподіляється між членами цього Колективу (бригади) пропорційно місячній тарифній ставці (посадовому окладу) і фактично відпрацьованому часу за період від останньої інвентаризації до дня виявлення шкоди.</w:t>
      </w:r>
    </w:p>
    <w:p w:rsidR="005E384F" w:rsidRPr="005E384F" w:rsidRDefault="005E384F" w:rsidP="00703EB3">
      <w:pPr>
        <w:ind w:firstLine="720"/>
        <w:jc w:val="both"/>
        <w:rPr>
          <w:lang w:val="uk-UA"/>
        </w:rPr>
      </w:pPr>
      <w:r w:rsidRPr="005E384F">
        <w:rPr>
          <w:lang w:val="uk-UA"/>
        </w:rPr>
        <w:t>Договір набуває чинності з</w:t>
      </w:r>
      <w:r>
        <w:rPr>
          <w:lang w:val="uk-UA"/>
        </w:rPr>
        <w:t xml:space="preserve"> </w:t>
      </w:r>
      <w:r w:rsidR="008E04AC">
        <w:rPr>
          <w:i/>
          <w:u w:val="single"/>
          <w:lang w:val="uk-UA"/>
        </w:rPr>
        <w:t>_</w:t>
      </w:r>
      <w:r w:rsidRPr="00EB0591">
        <w:rPr>
          <w:i/>
          <w:u w:val="single"/>
          <w:lang w:val="uk-UA"/>
        </w:rPr>
        <w:t xml:space="preserve"> </w:t>
      </w:r>
      <w:r w:rsidR="008E04AC">
        <w:rPr>
          <w:i/>
          <w:u w:val="single"/>
          <w:lang w:val="uk-UA"/>
        </w:rPr>
        <w:t xml:space="preserve"> _</w:t>
      </w:r>
      <w:r w:rsidRPr="00EB0591">
        <w:rPr>
          <w:i/>
          <w:u w:val="single"/>
          <w:lang w:val="uk-UA"/>
        </w:rPr>
        <w:t xml:space="preserve"> 200</w:t>
      </w:r>
      <w:r w:rsidR="008E04AC">
        <w:rPr>
          <w:i/>
          <w:u w:val="single"/>
          <w:lang w:val="uk-UA"/>
        </w:rPr>
        <w:t>_</w:t>
      </w:r>
      <w:r w:rsidRPr="00EB0591">
        <w:rPr>
          <w:i/>
          <w:u w:val="single"/>
          <w:lang w:val="uk-UA"/>
        </w:rPr>
        <w:t xml:space="preserve"> року</w:t>
      </w:r>
      <w:r>
        <w:rPr>
          <w:lang w:val="uk-UA"/>
        </w:rPr>
        <w:t xml:space="preserve"> </w:t>
      </w:r>
      <w:r w:rsidRPr="005E384F">
        <w:rPr>
          <w:lang w:val="uk-UA"/>
        </w:rPr>
        <w:t>і діє на весь період роботи Колективу (бригади) з переданими йому цінностями на цьому підприємстві, в установі, організації.</w:t>
      </w:r>
    </w:p>
    <w:p w:rsidR="005E384F" w:rsidRPr="005E384F" w:rsidRDefault="005E384F" w:rsidP="00703EB3">
      <w:pPr>
        <w:ind w:firstLine="720"/>
        <w:jc w:val="both"/>
        <w:rPr>
          <w:lang w:val="uk-UA"/>
        </w:rPr>
      </w:pPr>
      <w:r w:rsidRPr="005E384F">
        <w:rPr>
          <w:lang w:val="uk-UA"/>
        </w:rPr>
        <w:t>Договір складено в двох примірниках, з яких перший — зберігається у Власника, а другий — у керівника Колективу (бригади).</w:t>
      </w:r>
    </w:p>
    <w:p w:rsidR="005E384F" w:rsidRPr="005E384F" w:rsidRDefault="005E384F" w:rsidP="002D392C">
      <w:pPr>
        <w:jc w:val="both"/>
        <w:rPr>
          <w:lang w:val="uk-UA"/>
        </w:rPr>
      </w:pPr>
    </w:p>
    <w:p w:rsidR="005E384F" w:rsidRPr="005E384F" w:rsidRDefault="005E384F" w:rsidP="002D392C">
      <w:pPr>
        <w:jc w:val="both"/>
        <w:rPr>
          <w:lang w:val="uk-UA"/>
        </w:rPr>
      </w:pPr>
    </w:p>
    <w:p w:rsidR="005E384F" w:rsidRPr="005E384F" w:rsidRDefault="005E384F" w:rsidP="002D392C">
      <w:pPr>
        <w:jc w:val="both"/>
        <w:rPr>
          <w:lang w:val="uk-UA"/>
        </w:rPr>
      </w:pPr>
      <w:r w:rsidRPr="005E384F">
        <w:rPr>
          <w:lang w:val="uk-UA"/>
        </w:rPr>
        <w:t>Підписи:</w:t>
      </w:r>
    </w:p>
    <w:p w:rsidR="005E384F" w:rsidRDefault="005E384F" w:rsidP="002D392C">
      <w:pPr>
        <w:jc w:val="both"/>
        <w:rPr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370"/>
        <w:gridCol w:w="5305"/>
        <w:gridCol w:w="1178"/>
      </w:tblGrid>
      <w:tr w:rsidR="00D9433D" w:rsidRPr="00D9433D">
        <w:tc>
          <w:tcPr>
            <w:tcW w:w="3370" w:type="dxa"/>
          </w:tcPr>
          <w:p w:rsidR="00D9433D" w:rsidRPr="00D9433D" w:rsidRDefault="00D9433D" w:rsidP="00D9433D">
            <w:pPr>
              <w:rPr>
                <w:lang w:val="uk-UA"/>
              </w:rPr>
            </w:pPr>
            <w:r w:rsidRPr="00D9433D">
              <w:rPr>
                <w:lang w:val="uk-UA"/>
              </w:rPr>
              <w:t>Власник</w:t>
            </w:r>
          </w:p>
        </w:tc>
        <w:tc>
          <w:tcPr>
            <w:tcW w:w="5305" w:type="dxa"/>
          </w:tcPr>
          <w:p w:rsidR="00D9433D" w:rsidRPr="00C06BD7" w:rsidRDefault="00D9433D" w:rsidP="00D9433D">
            <w:pPr>
              <w:rPr>
                <w:i/>
                <w:u w:val="single"/>
                <w:lang w:val="uk-UA"/>
              </w:rPr>
            </w:pPr>
            <w:r w:rsidRPr="00C06BD7">
              <w:rPr>
                <w:i/>
                <w:u w:val="single"/>
                <w:lang w:val="uk-UA"/>
              </w:rPr>
              <w:t xml:space="preserve">директор </w:t>
            </w:r>
            <w:r w:rsidR="008E04AC">
              <w:rPr>
                <w:i/>
                <w:u w:val="single"/>
                <w:lang w:val="uk-UA"/>
              </w:rPr>
              <w:t>______________</w:t>
            </w:r>
          </w:p>
          <w:p w:rsidR="00C06BD7" w:rsidRPr="00C06BD7" w:rsidRDefault="00C06BD7" w:rsidP="00C06BD7">
            <w:pPr>
              <w:ind w:firstLine="432"/>
              <w:rPr>
                <w:sz w:val="18"/>
                <w:szCs w:val="18"/>
                <w:lang w:val="uk-UA"/>
              </w:rPr>
            </w:pPr>
            <w:r w:rsidRPr="00C06BD7">
              <w:rPr>
                <w:sz w:val="18"/>
                <w:szCs w:val="18"/>
                <w:lang w:val="uk-UA"/>
              </w:rPr>
              <w:t>(посада, прізвище, ім’я, по батькові)</w:t>
            </w:r>
          </w:p>
        </w:tc>
        <w:tc>
          <w:tcPr>
            <w:tcW w:w="1178" w:type="dxa"/>
          </w:tcPr>
          <w:p w:rsidR="00C06BD7" w:rsidRPr="00D53A67" w:rsidRDefault="008E04AC" w:rsidP="00C06BD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__________</w:t>
            </w:r>
            <w:r w:rsidRPr="00D53A67">
              <w:rPr>
                <w:sz w:val="18"/>
                <w:szCs w:val="18"/>
                <w:lang w:val="uk-UA"/>
              </w:rPr>
              <w:t xml:space="preserve"> </w:t>
            </w:r>
            <w:r w:rsidR="00D53A67" w:rsidRPr="00D53A67">
              <w:rPr>
                <w:sz w:val="18"/>
                <w:szCs w:val="18"/>
                <w:lang w:val="uk-UA"/>
              </w:rPr>
              <w:t>(підпис)</w:t>
            </w:r>
          </w:p>
        </w:tc>
      </w:tr>
      <w:tr w:rsidR="00D9433D" w:rsidRPr="00D9433D">
        <w:tc>
          <w:tcPr>
            <w:tcW w:w="3370" w:type="dxa"/>
          </w:tcPr>
          <w:p w:rsidR="00D9433D" w:rsidRPr="00D9433D" w:rsidRDefault="00D9433D" w:rsidP="00D9433D">
            <w:pPr>
              <w:rPr>
                <w:lang w:val="uk-UA"/>
              </w:rPr>
            </w:pPr>
            <w:r w:rsidRPr="00D9433D">
              <w:rPr>
                <w:lang w:val="uk-UA"/>
              </w:rPr>
              <w:t>Керівник Колективу (бригади)</w:t>
            </w:r>
          </w:p>
        </w:tc>
        <w:tc>
          <w:tcPr>
            <w:tcW w:w="5305" w:type="dxa"/>
          </w:tcPr>
          <w:p w:rsidR="00D9433D" w:rsidRPr="00C06BD7" w:rsidRDefault="00D9433D" w:rsidP="00D9433D">
            <w:pPr>
              <w:rPr>
                <w:i/>
                <w:u w:val="single"/>
                <w:lang w:val="uk-UA"/>
              </w:rPr>
            </w:pPr>
            <w:r w:rsidRPr="00C06BD7">
              <w:rPr>
                <w:i/>
                <w:u w:val="single"/>
                <w:lang w:val="uk-UA"/>
              </w:rPr>
              <w:t xml:space="preserve">завідувач відділом </w:t>
            </w:r>
            <w:r w:rsidR="008E04AC">
              <w:rPr>
                <w:i/>
                <w:u w:val="single"/>
                <w:lang w:val="uk-UA"/>
              </w:rPr>
              <w:t>_____________</w:t>
            </w:r>
          </w:p>
          <w:p w:rsidR="00C06BD7" w:rsidRPr="00D9433D" w:rsidRDefault="00C06BD7" w:rsidP="00D53A67">
            <w:pPr>
              <w:ind w:firstLine="868"/>
              <w:rPr>
                <w:lang w:val="uk-UA"/>
              </w:rPr>
            </w:pPr>
            <w:r w:rsidRPr="00C06BD7">
              <w:rPr>
                <w:sz w:val="18"/>
                <w:szCs w:val="18"/>
                <w:lang w:val="uk-UA"/>
              </w:rPr>
              <w:t>(посада, прізвище, ім’я, по батькові)</w:t>
            </w:r>
          </w:p>
        </w:tc>
        <w:tc>
          <w:tcPr>
            <w:tcW w:w="1178" w:type="dxa"/>
          </w:tcPr>
          <w:p w:rsidR="00D9433D" w:rsidRPr="00D53A67" w:rsidRDefault="008E04AC" w:rsidP="00C06BD7">
            <w:pPr>
              <w:jc w:val="center"/>
              <w:rPr>
                <w:i/>
                <w:u w:val="single"/>
                <w:lang w:val="uk-UA"/>
              </w:rPr>
            </w:pPr>
            <w:r>
              <w:rPr>
                <w:i/>
                <w:u w:val="single"/>
                <w:lang w:val="uk-UA"/>
              </w:rPr>
              <w:t>________</w:t>
            </w:r>
          </w:p>
          <w:p w:rsidR="00C06BD7" w:rsidRPr="00D9433D" w:rsidRDefault="00D53A67" w:rsidP="00C06BD7">
            <w:pPr>
              <w:jc w:val="center"/>
              <w:rPr>
                <w:lang w:val="uk-UA"/>
              </w:rPr>
            </w:pPr>
            <w:r w:rsidRPr="00D53A67">
              <w:rPr>
                <w:sz w:val="18"/>
                <w:szCs w:val="18"/>
                <w:lang w:val="uk-UA"/>
              </w:rPr>
              <w:t>(підпис)</w:t>
            </w:r>
          </w:p>
        </w:tc>
      </w:tr>
      <w:tr w:rsidR="00D9433D" w:rsidRPr="00D9433D">
        <w:tc>
          <w:tcPr>
            <w:tcW w:w="3370" w:type="dxa"/>
          </w:tcPr>
          <w:p w:rsidR="00D9433D" w:rsidRPr="00D9433D" w:rsidRDefault="00D9433D" w:rsidP="00D9433D">
            <w:pPr>
              <w:rPr>
                <w:lang w:val="uk-UA"/>
              </w:rPr>
            </w:pPr>
            <w:r w:rsidRPr="00D9433D">
              <w:rPr>
                <w:lang w:val="uk-UA"/>
              </w:rPr>
              <w:t>Члени Колективу (бригади):</w:t>
            </w:r>
          </w:p>
        </w:tc>
        <w:tc>
          <w:tcPr>
            <w:tcW w:w="5305" w:type="dxa"/>
          </w:tcPr>
          <w:p w:rsidR="00D9433D" w:rsidRPr="00C06BD7" w:rsidRDefault="00D9433D" w:rsidP="00D9433D">
            <w:pPr>
              <w:rPr>
                <w:i/>
                <w:u w:val="single"/>
                <w:lang w:val="uk-UA"/>
              </w:rPr>
            </w:pPr>
            <w:r w:rsidRPr="00C06BD7">
              <w:rPr>
                <w:i/>
                <w:u w:val="single"/>
                <w:lang w:val="uk-UA"/>
              </w:rPr>
              <w:t xml:space="preserve">старший продавець </w:t>
            </w:r>
            <w:r w:rsidR="008E04AC">
              <w:rPr>
                <w:i/>
                <w:u w:val="single"/>
                <w:lang w:val="uk-UA"/>
              </w:rPr>
              <w:t>___________</w:t>
            </w:r>
          </w:p>
          <w:p w:rsidR="00C06BD7" w:rsidRPr="00D9433D" w:rsidRDefault="00C06BD7" w:rsidP="00D53A67">
            <w:pPr>
              <w:ind w:firstLine="1162"/>
              <w:rPr>
                <w:lang w:val="uk-UA"/>
              </w:rPr>
            </w:pPr>
            <w:r w:rsidRPr="00C06BD7">
              <w:rPr>
                <w:sz w:val="18"/>
                <w:szCs w:val="18"/>
                <w:lang w:val="uk-UA"/>
              </w:rPr>
              <w:t>(посада, прізвище, ім’я, по батькові)</w:t>
            </w:r>
          </w:p>
        </w:tc>
        <w:tc>
          <w:tcPr>
            <w:tcW w:w="1178" w:type="dxa"/>
          </w:tcPr>
          <w:p w:rsidR="00D9433D" w:rsidRPr="00D53A67" w:rsidRDefault="008E04AC" w:rsidP="00C06BD7">
            <w:pPr>
              <w:jc w:val="center"/>
              <w:rPr>
                <w:i/>
                <w:u w:val="single"/>
                <w:lang w:val="uk-UA"/>
              </w:rPr>
            </w:pPr>
            <w:r>
              <w:rPr>
                <w:i/>
                <w:u w:val="single"/>
                <w:lang w:val="uk-UA"/>
              </w:rPr>
              <w:t>________</w:t>
            </w:r>
          </w:p>
          <w:p w:rsidR="00C06BD7" w:rsidRPr="00D9433D" w:rsidRDefault="00D53A67" w:rsidP="00C06BD7">
            <w:pPr>
              <w:jc w:val="center"/>
              <w:rPr>
                <w:lang w:val="uk-UA"/>
              </w:rPr>
            </w:pPr>
            <w:r w:rsidRPr="00D53A67">
              <w:rPr>
                <w:sz w:val="18"/>
                <w:szCs w:val="18"/>
                <w:lang w:val="uk-UA"/>
              </w:rPr>
              <w:t>(підпис)</w:t>
            </w:r>
          </w:p>
        </w:tc>
      </w:tr>
      <w:tr w:rsidR="00D9433D" w:rsidRPr="00D9433D">
        <w:tc>
          <w:tcPr>
            <w:tcW w:w="3370" w:type="dxa"/>
          </w:tcPr>
          <w:p w:rsidR="00D9433D" w:rsidRPr="00D9433D" w:rsidRDefault="00D9433D" w:rsidP="00D9433D">
            <w:pPr>
              <w:rPr>
                <w:lang w:val="uk-UA"/>
              </w:rPr>
            </w:pPr>
          </w:p>
        </w:tc>
        <w:tc>
          <w:tcPr>
            <w:tcW w:w="5305" w:type="dxa"/>
          </w:tcPr>
          <w:p w:rsidR="00D9433D" w:rsidRPr="00C06BD7" w:rsidRDefault="00D9433D" w:rsidP="00D9433D">
            <w:pPr>
              <w:rPr>
                <w:i/>
                <w:u w:val="single"/>
                <w:lang w:val="uk-UA"/>
              </w:rPr>
            </w:pPr>
            <w:r w:rsidRPr="00C06BD7">
              <w:rPr>
                <w:i/>
                <w:u w:val="single"/>
                <w:lang w:val="uk-UA"/>
              </w:rPr>
              <w:t xml:space="preserve">продавець </w:t>
            </w:r>
            <w:r w:rsidR="008E04AC">
              <w:rPr>
                <w:i/>
                <w:u w:val="single"/>
                <w:lang w:val="uk-UA"/>
              </w:rPr>
              <w:t>__________________</w:t>
            </w:r>
          </w:p>
          <w:p w:rsidR="00C06BD7" w:rsidRPr="00D9433D" w:rsidRDefault="00C06BD7" w:rsidP="00D53A67">
            <w:pPr>
              <w:ind w:firstLine="742"/>
              <w:rPr>
                <w:lang w:val="uk-UA"/>
              </w:rPr>
            </w:pPr>
            <w:r w:rsidRPr="00C06BD7">
              <w:rPr>
                <w:sz w:val="18"/>
                <w:szCs w:val="18"/>
                <w:lang w:val="uk-UA"/>
              </w:rPr>
              <w:t>(посада, прізвище, ім’я, по батькові)</w:t>
            </w:r>
          </w:p>
        </w:tc>
        <w:tc>
          <w:tcPr>
            <w:tcW w:w="1178" w:type="dxa"/>
          </w:tcPr>
          <w:p w:rsidR="00D9433D" w:rsidRPr="00D53A67" w:rsidRDefault="008E04AC" w:rsidP="00C06BD7">
            <w:pPr>
              <w:jc w:val="center"/>
              <w:rPr>
                <w:i/>
                <w:u w:val="single"/>
                <w:lang w:val="uk-UA"/>
              </w:rPr>
            </w:pPr>
            <w:r>
              <w:rPr>
                <w:i/>
                <w:u w:val="single"/>
                <w:lang w:val="uk-UA"/>
              </w:rPr>
              <w:t>________</w:t>
            </w:r>
          </w:p>
          <w:p w:rsidR="00C06BD7" w:rsidRPr="00D9433D" w:rsidRDefault="00D53A67" w:rsidP="00C06BD7">
            <w:pPr>
              <w:jc w:val="center"/>
              <w:rPr>
                <w:lang w:val="uk-UA"/>
              </w:rPr>
            </w:pPr>
            <w:r w:rsidRPr="00D53A67">
              <w:rPr>
                <w:sz w:val="18"/>
                <w:szCs w:val="18"/>
                <w:lang w:val="uk-UA"/>
              </w:rPr>
              <w:t>(підпис)</w:t>
            </w:r>
          </w:p>
        </w:tc>
      </w:tr>
      <w:tr w:rsidR="00D9433D" w:rsidRPr="00D9433D">
        <w:tc>
          <w:tcPr>
            <w:tcW w:w="3370" w:type="dxa"/>
          </w:tcPr>
          <w:p w:rsidR="00D9433D" w:rsidRPr="00D9433D" w:rsidRDefault="00D9433D" w:rsidP="00D9433D">
            <w:pPr>
              <w:rPr>
                <w:lang w:val="uk-UA"/>
              </w:rPr>
            </w:pPr>
          </w:p>
        </w:tc>
        <w:tc>
          <w:tcPr>
            <w:tcW w:w="5305" w:type="dxa"/>
          </w:tcPr>
          <w:p w:rsidR="00D9433D" w:rsidRPr="00C06BD7" w:rsidRDefault="00D9433D" w:rsidP="00D9433D">
            <w:pPr>
              <w:rPr>
                <w:i/>
                <w:u w:val="single"/>
                <w:lang w:val="uk-UA"/>
              </w:rPr>
            </w:pPr>
            <w:r w:rsidRPr="00C06BD7">
              <w:rPr>
                <w:i/>
                <w:u w:val="single"/>
                <w:lang w:val="uk-UA"/>
              </w:rPr>
              <w:t xml:space="preserve">продавець </w:t>
            </w:r>
            <w:r w:rsidR="008E04AC">
              <w:rPr>
                <w:i/>
                <w:u w:val="single"/>
                <w:lang w:val="uk-UA"/>
              </w:rPr>
              <w:t>_____________</w:t>
            </w:r>
          </w:p>
          <w:p w:rsidR="00C06BD7" w:rsidRPr="00D9433D" w:rsidRDefault="00C06BD7" w:rsidP="00D53A67">
            <w:pPr>
              <w:ind w:firstLine="560"/>
              <w:rPr>
                <w:lang w:val="uk-UA"/>
              </w:rPr>
            </w:pPr>
            <w:r w:rsidRPr="00C06BD7">
              <w:rPr>
                <w:sz w:val="18"/>
                <w:szCs w:val="18"/>
                <w:lang w:val="uk-UA"/>
              </w:rPr>
              <w:t>(посада, прізвище, ім’я, по батькові)</w:t>
            </w:r>
          </w:p>
        </w:tc>
        <w:tc>
          <w:tcPr>
            <w:tcW w:w="1178" w:type="dxa"/>
          </w:tcPr>
          <w:p w:rsidR="00D9433D" w:rsidRPr="00D53A67" w:rsidRDefault="008E04AC" w:rsidP="00C06BD7">
            <w:pPr>
              <w:jc w:val="center"/>
              <w:rPr>
                <w:i/>
                <w:u w:val="single"/>
                <w:lang w:val="uk-UA"/>
              </w:rPr>
            </w:pPr>
            <w:r>
              <w:rPr>
                <w:i/>
                <w:u w:val="single"/>
                <w:lang w:val="uk-UA"/>
              </w:rPr>
              <w:t>_______</w:t>
            </w:r>
          </w:p>
          <w:p w:rsidR="00C06BD7" w:rsidRPr="00D9433D" w:rsidRDefault="00D53A67" w:rsidP="00C06BD7">
            <w:pPr>
              <w:jc w:val="center"/>
              <w:rPr>
                <w:lang w:val="uk-UA"/>
              </w:rPr>
            </w:pPr>
            <w:r w:rsidRPr="00D53A67">
              <w:rPr>
                <w:sz w:val="18"/>
                <w:szCs w:val="18"/>
                <w:lang w:val="uk-UA"/>
              </w:rPr>
              <w:t>(підпис)</w:t>
            </w:r>
          </w:p>
        </w:tc>
      </w:tr>
    </w:tbl>
    <w:p w:rsidR="005E384F" w:rsidRDefault="005E384F" w:rsidP="002D392C">
      <w:pPr>
        <w:jc w:val="both"/>
        <w:rPr>
          <w:lang w:val="uk-UA"/>
        </w:rPr>
      </w:pPr>
    </w:p>
    <w:p w:rsidR="005E384F" w:rsidRPr="005E384F" w:rsidRDefault="005E384F" w:rsidP="002D392C">
      <w:pPr>
        <w:jc w:val="both"/>
        <w:rPr>
          <w:lang w:val="uk-UA"/>
        </w:rPr>
      </w:pPr>
      <w:r>
        <w:rPr>
          <w:lang w:val="uk-UA"/>
        </w:rPr>
        <w:t>«</w:t>
      </w:r>
      <w:r w:rsidRPr="005E384F">
        <w:rPr>
          <w:lang w:val="uk-UA"/>
        </w:rPr>
        <w:t>___»</w:t>
      </w:r>
      <w:r w:rsidR="005A68D5">
        <w:rPr>
          <w:lang w:val="uk-UA"/>
        </w:rPr>
        <w:t xml:space="preserve"> </w:t>
      </w:r>
      <w:r w:rsidRPr="005E384F">
        <w:rPr>
          <w:lang w:val="uk-UA"/>
        </w:rPr>
        <w:t>___________</w:t>
      </w:r>
      <w:r w:rsidR="005A68D5">
        <w:rPr>
          <w:lang w:val="uk-UA"/>
        </w:rPr>
        <w:t xml:space="preserve"> </w:t>
      </w:r>
      <w:r w:rsidRPr="005E384F">
        <w:rPr>
          <w:lang w:val="uk-UA"/>
        </w:rPr>
        <w:t>20</w:t>
      </w:r>
      <w:r w:rsidR="008E04AC">
        <w:rPr>
          <w:lang w:val="uk-UA"/>
        </w:rPr>
        <w:t>0</w:t>
      </w:r>
      <w:r w:rsidRPr="005E384F">
        <w:rPr>
          <w:lang w:val="uk-UA"/>
        </w:rPr>
        <w:t>__ р.</w:t>
      </w:r>
    </w:p>
    <w:p w:rsidR="005E384F" w:rsidRDefault="005E384F" w:rsidP="002D392C">
      <w:pPr>
        <w:jc w:val="both"/>
        <w:rPr>
          <w:lang w:val="uk-UA"/>
        </w:rPr>
      </w:pPr>
    </w:p>
    <w:p w:rsidR="003B388B" w:rsidRPr="005E384F" w:rsidRDefault="003B388B" w:rsidP="002D392C">
      <w:pPr>
        <w:jc w:val="both"/>
        <w:rPr>
          <w:lang w:val="uk-UA"/>
        </w:rPr>
      </w:pPr>
    </w:p>
    <w:p w:rsidR="006F2759" w:rsidRPr="005E384F" w:rsidRDefault="005E384F" w:rsidP="002D392C">
      <w:pPr>
        <w:jc w:val="both"/>
        <w:rPr>
          <w:lang w:val="uk-UA"/>
        </w:rPr>
      </w:pPr>
      <w:r w:rsidRPr="005E384F">
        <w:rPr>
          <w:lang w:val="uk-UA"/>
        </w:rPr>
        <w:t>М. П.</w:t>
      </w:r>
    </w:p>
    <w:sectPr w:rsidR="006F2759" w:rsidRPr="005E384F" w:rsidSect="00675E2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stylePaneFormatFilter w:val="3F01"/>
  <w:defaultTabStop w:val="709"/>
  <w:hyphenationZone w:val="425"/>
  <w:characterSpacingControl w:val="doNotCompress"/>
  <w:compat/>
  <w:rsids>
    <w:rsidRoot w:val="005E384F"/>
    <w:rsid w:val="002D392C"/>
    <w:rsid w:val="002D566D"/>
    <w:rsid w:val="00385D9C"/>
    <w:rsid w:val="003B388B"/>
    <w:rsid w:val="004D41C3"/>
    <w:rsid w:val="005507BB"/>
    <w:rsid w:val="005A68D5"/>
    <w:rsid w:val="005C37AC"/>
    <w:rsid w:val="005E384F"/>
    <w:rsid w:val="00656014"/>
    <w:rsid w:val="00675E29"/>
    <w:rsid w:val="006F2759"/>
    <w:rsid w:val="00703EB3"/>
    <w:rsid w:val="008366CF"/>
    <w:rsid w:val="00836CE3"/>
    <w:rsid w:val="008E04AC"/>
    <w:rsid w:val="00A07072"/>
    <w:rsid w:val="00B942F6"/>
    <w:rsid w:val="00C06BD7"/>
    <w:rsid w:val="00D53A67"/>
    <w:rsid w:val="00D9433D"/>
    <w:rsid w:val="00E60909"/>
    <w:rsid w:val="00EB0591"/>
    <w:rsid w:val="00EB26A4"/>
    <w:rsid w:val="00FD2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42F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43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5428</Words>
  <Characters>3094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 № 07</vt:lpstr>
    </vt:vector>
  </TitlesOfParts>
  <Company>Krokoz™</Company>
  <LinksUpToDate>false</LinksUpToDate>
  <CharactersWithSpaces>8505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№ 07</dc:title>
  <dc:creator>Юлия</dc:creator>
  <cp:lastModifiedBy>SS</cp:lastModifiedBy>
  <cp:revision>3</cp:revision>
  <dcterms:created xsi:type="dcterms:W3CDTF">2017-03-11T10:17:00Z</dcterms:created>
  <dcterms:modified xsi:type="dcterms:W3CDTF">2017-03-14T14:09:00Z</dcterms:modified>
</cp:coreProperties>
</file>